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8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36"/>
        <w:gridCol w:w="7031"/>
      </w:tblGrid>
      <w:tr>
        <w:tblPrEx>
          <w:shd w:val="clear" w:color="auto" w:fill="ced7e7"/>
        </w:tblPrEx>
        <w:trPr>
          <w:trHeight w:val="723" w:hRule="exact"/>
        </w:trPr>
        <w:tc>
          <w:tcPr>
            <w:tcW w:type="dxa" w:w="283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spacing w:line="240" w:lineRule="atLeast"/>
              <w:rPr>
                <w:rFonts w:ascii="ＭＳ Ｐゴシック" w:cs="ＭＳ Ｐゴシック" w:hAnsi="ＭＳ Ｐゴシック" w:eastAsia="ＭＳ Ｐゴシック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</w:rPr>
            </w:pPr>
            <w:r>
              <w:rPr>
                <w:rFonts w:ascii="ＭＳ Ｐゴシック" w:cs="ＭＳ Ｐゴシック" w:hAnsi="ＭＳ Ｐゴシック" w:eastAsia="ＭＳ Ｐゴシック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ja-JP" w:eastAsia="ja-JP"/>
              </w:rPr>
              <w:t>在籍大学</w:t>
            </w:r>
            <w:r>
              <w:rPr>
                <w:rFonts w:ascii="ＭＳ Ｐゴシック" w:cs="ＭＳ Ｐゴシック" w:hAnsi="ＭＳ Ｐゴシック" w:eastAsia="ＭＳ Ｐゴシック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/</w:t>
            </w:r>
            <w:r>
              <w:rPr>
                <w:rFonts w:ascii="ＭＳ Ｐゴシック" w:cs="ＭＳ Ｐゴシック" w:hAnsi="ＭＳ Ｐゴシック" w:eastAsia="ＭＳ Ｐゴシック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ja-JP" w:eastAsia="ja-JP"/>
              </w:rPr>
              <w:t>学科</w:t>
            </w:r>
            <w:r>
              <w:rPr>
                <w:rFonts w:ascii="ＭＳ Ｐゴシック" w:cs="ＭＳ Ｐゴシック" w:hAnsi="ＭＳ Ｐゴシック" w:eastAsia="ＭＳ Ｐゴシック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/</w:t>
            </w:r>
            <w:r>
              <w:rPr>
                <w:rFonts w:ascii="ＭＳ Ｐゴシック" w:cs="ＭＳ Ｐゴシック" w:hAnsi="ＭＳ Ｐゴシック" w:eastAsia="ＭＳ Ｐゴシック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ja-JP" w:eastAsia="ja-JP"/>
              </w:rPr>
              <w:t>学年</w:t>
            </w:r>
          </w:p>
          <w:p>
            <w:pPr>
              <w:pStyle w:val="標準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ＭＳ Ｐゴシック" w:hAnsi="Times New Roman" w:eastAsia="ＭＳ Ｐゴシック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Home University/ Faculty</w:t>
            </w:r>
            <w:r>
              <w:rPr>
                <w:rFonts w:ascii="ＭＳ Ｐ明朝" w:cs="ＭＳ Ｐ明朝" w:hAnsi="ＭＳ Ｐ明朝" w:eastAsia="ＭＳ Ｐ明朝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・</w:t>
            </w:r>
            <w:r>
              <w:rPr>
                <w:rFonts w:ascii="Times New Roman" w:cs="ＭＳ Ｐゴシック" w:hAnsi="Times New Roman" w:eastAsia="ＭＳ Ｐゴシック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Course/ Year</w:t>
            </w:r>
          </w:p>
        </w:tc>
        <w:tc>
          <w:tcPr>
            <w:tcW w:type="dxa" w:w="7031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spacing w:line="240" w:lineRule="atLeast"/>
              <w:jc w:val="left"/>
            </w:pPr>
            <w:r>
              <w:rPr>
                <w:rFonts w:ascii="ＭＳ Ｐ明朝" w:cs="ＭＳ Ｐ明朝" w:hAnsi="ＭＳ Ｐ明朝" w:eastAsia="ＭＳ Ｐ明朝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　　　　　　　　　　　　　</w:t>
            </w:r>
            <w:r>
              <w:rPr>
                <w:rFonts w:ascii="ＭＳ Ｐゴシック" w:cs="ＭＳ Ｐゴシック" w:hAnsi="ＭＳ Ｐゴシック" w:eastAsia="ＭＳ Ｐゴシック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　</w:t>
            </w:r>
            <w:r>
              <w:rPr>
                <w:rFonts w:ascii="ＭＳ Ｐゴシック" w:cs="ＭＳ Ｐゴシック" w:hAnsi="ＭＳ Ｐゴシック" w:eastAsia="ＭＳ Ｐゴシック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ja-JP" w:eastAsia="ja-JP"/>
              </w:rPr>
              <w:t>大学　　　　　　　　　　　　　　学科　　　　　　　　　回生</w:t>
            </w:r>
          </w:p>
        </w:tc>
      </w:tr>
      <w:tr>
        <w:tblPrEx>
          <w:shd w:val="clear" w:color="auto" w:fill="ced7e7"/>
        </w:tblPrEx>
        <w:trPr>
          <w:trHeight w:val="587" w:hRule="exact"/>
        </w:trPr>
        <w:tc>
          <w:tcPr>
            <w:tcW w:type="dxa" w:w="283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spacing w:line="240" w:lineRule="atLeast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</w:pPr>
            <w:r>
              <w:rPr>
                <w:rFonts w:ascii="ＭＳ Ｐゴシック" w:cs="ＭＳ Ｐゴシック" w:hAnsi="ＭＳ Ｐゴシック" w:eastAsia="ＭＳ Ｐゴシック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氏名</w:t>
            </w:r>
          </w:p>
          <w:p>
            <w:pPr>
              <w:pStyle w:val="標準"/>
              <w:bidi w:val="0"/>
              <w:spacing w:line="24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ＭＳ Ｐゴシック" w:hAnsi="Times New Roman" w:eastAsia="ＭＳ Ｐゴシック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Full name in English</w:t>
            </w:r>
          </w:p>
        </w:tc>
        <w:tc>
          <w:tcPr>
            <w:tcW w:type="dxa" w:w="70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標準"/>
        <w:spacing w:line="240" w:lineRule="atLeast"/>
        <w:ind w:firstLine="210"/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6229984</wp:posOffset>
                </wp:positionH>
                <wp:positionV relativeFrom="line">
                  <wp:posOffset>-541020</wp:posOffset>
                </wp:positionV>
                <wp:extent cx="680721" cy="32956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1" cy="329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標準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rtl w:val="0"/>
                                <w:lang w:val="en-US"/>
                              </w:rPr>
                              <w:t>Form 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90.5pt;margin-top:-42.6pt;width:53.6pt;height:26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標準"/>
                        <w:jc w:val="center"/>
                      </w:pPr>
                      <w:r>
                        <w:rPr>
                          <w:rFonts w:ascii="Times New Roman" w:hAnsi="Times New Roman"/>
                          <w:rtl w:val="0"/>
                          <w:lang w:val="en-US"/>
                        </w:rPr>
                        <w:t>Form 2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rFonts w:ascii="ＭＳ Ｐ明朝" w:cs="ＭＳ Ｐ明朝" w:hAnsi="ＭＳ Ｐ明朝" w:eastAsia="ＭＳ Ｐ明朝"/>
          <w:rtl w:val="0"/>
          <w:lang w:val="ja-JP" w:eastAsia="ja-JP"/>
        </w:rPr>
        <w:t>京都女子大学での学習を希望する理由を記入してください。（日本語横書き</w:t>
      </w:r>
      <w:r>
        <w:rPr>
          <w:rFonts w:ascii="Times New Roman" w:hAnsi="Times New Roman"/>
          <w:rtl w:val="0"/>
          <w:lang w:val="en-US"/>
        </w:rPr>
        <w:t>400</w:t>
      </w:r>
      <w:r>
        <w:rPr>
          <w:rFonts w:ascii="ＭＳ Ｐ明朝" w:cs="ＭＳ Ｐ明朝" w:hAnsi="ＭＳ Ｐ明朝" w:eastAsia="ＭＳ Ｐ明朝"/>
          <w:rtl w:val="0"/>
          <w:lang w:val="ja-JP" w:eastAsia="ja-JP"/>
        </w:rPr>
        <w:t>字以内で本人が記入すること）</w:t>
      </w:r>
    </w:p>
    <w:p>
      <w:pPr>
        <w:pStyle w:val="標準"/>
        <w:spacing w:line="240" w:lineRule="atLeast"/>
        <w:ind w:left="283" w:right="281" w:firstLine="142"/>
      </w:pPr>
      <w:r>
        <w:rPr>
          <w:rFonts w:ascii="Times New Roman" w:hAnsi="Times New Roman"/>
          <w:rtl w:val="0"/>
          <w:lang w:val="en-US"/>
        </w:rPr>
        <w:t>Please write the reason why you would like to study at Kyoto Women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University.</w:t>
      </w:r>
      <w:r>
        <w:rPr>
          <w:rFonts w:ascii="ＭＳ Ｐ明朝" w:cs="ＭＳ Ｐ明朝" w:hAnsi="ＭＳ Ｐ明朝" w:eastAsia="ＭＳ Ｐ明朝"/>
          <w:rtl w:val="0"/>
          <w:lang w:val="ja-JP" w:eastAsia="ja-JP"/>
        </w:rPr>
        <w:t xml:space="preserve"> （</w:t>
      </w:r>
      <w:r>
        <w:rPr>
          <w:rFonts w:ascii="Times New Roman" w:hAnsi="Times New Roman"/>
          <w:rtl w:val="0"/>
          <w:lang w:val="en-US"/>
        </w:rPr>
        <w:t>Please write yourself in Japanese and horizontal within 400 words.</w:t>
      </w:r>
      <w:r>
        <w:rPr>
          <w:rFonts w:ascii="ＭＳ Ｐ明朝" w:cs="ＭＳ Ｐ明朝" w:hAnsi="ＭＳ Ｐ明朝" w:eastAsia="ＭＳ Ｐ明朝"/>
          <w:rtl w:val="0"/>
          <w:lang w:val="ja-JP" w:eastAsia="ja-JP"/>
        </w:rPr>
        <w:t>）</w:t>
      </w:r>
    </w:p>
    <w:tbl>
      <w:tblPr>
        <w:tblW w:w="107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2"/>
        <w:gridCol w:w="538"/>
        <w:gridCol w:w="537"/>
        <w:gridCol w:w="539"/>
        <w:gridCol w:w="537"/>
        <w:gridCol w:w="540"/>
        <w:gridCol w:w="538"/>
        <w:gridCol w:w="538"/>
        <w:gridCol w:w="538"/>
        <w:gridCol w:w="539"/>
        <w:gridCol w:w="538"/>
        <w:gridCol w:w="538"/>
        <w:gridCol w:w="538"/>
        <w:gridCol w:w="540"/>
        <w:gridCol w:w="539"/>
        <w:gridCol w:w="539"/>
        <w:gridCol w:w="540"/>
        <w:gridCol w:w="539"/>
        <w:gridCol w:w="539"/>
        <w:gridCol w:w="540"/>
      </w:tblGrid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53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spacing w:line="240" w:lineRule="atLeast"/>
            </w:pPr>
            <w:r>
              <w:rPr>
                <w:rFonts w:ascii="ＭＳ Ｐ明朝" w:cs="ＭＳ Ｐ明朝" w:hAnsi="ＭＳ Ｐ明朝" w:eastAsia="ＭＳ Ｐ明朝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ja-JP" w:eastAsia="ja-JP"/>
              </w:rPr>
              <w:t>　　　</w:t>
            </w:r>
          </w:p>
        </w:tc>
        <w:tc>
          <w:tcPr>
            <w:tcW w:type="dxa" w:w="53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53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標準"/>
        <w:spacing w:line="240" w:lineRule="atLeast"/>
      </w:pPr>
    </w:p>
    <w:sectPr>
      <w:headerReference w:type="default" r:id="rId4"/>
      <w:footerReference w:type="default" r:id="rId5"/>
      <w:pgSz w:w="11900" w:h="16840" w:orient="portrait"/>
      <w:pgMar w:top="567" w:right="567" w:bottom="567" w:left="567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ＭＳ Ｐゴシック">
    <w:charset w:val="00"/>
    <w:family w:val="roman"/>
    <w:pitch w:val="default"/>
  </w:font>
  <w:font w:name="Century">
    <w:charset w:val="00"/>
    <w:family w:val="roman"/>
    <w:pitch w:val="default"/>
  </w:font>
  <w:font w:name="Helvetica">
    <w:charset w:val="00"/>
    <w:family w:val="roman"/>
    <w:pitch w:val="default"/>
  </w:font>
  <w:font w:name="ＭＳ Ｐ明朝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ー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389254</wp:posOffset>
              </wp:positionH>
              <wp:positionV relativeFrom="page">
                <wp:posOffset>161924</wp:posOffset>
              </wp:positionV>
              <wp:extent cx="5460366" cy="41592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0366" cy="415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標準"/>
                          </w:pPr>
                          <w:r>
                            <w:rPr>
                              <w:rFonts w:ascii="ＭＳ Ｐゴシック" w:cs="ＭＳ Ｐゴシック" w:hAnsi="ＭＳ Ｐゴシック" w:eastAsia="ＭＳ Ｐゴシック"/>
                              <w:b w:val="1"/>
                              <w:bCs w:val="1"/>
                              <w:sz w:val="28"/>
                              <w:szCs w:val="28"/>
                              <w:rtl w:val="0"/>
                              <w:lang w:val="ja-JP" w:eastAsia="ja-JP"/>
                            </w:rPr>
                            <w:t>応募動機書　</w:t>
                          </w:r>
                          <w:r>
                            <w:rPr>
                              <w:rFonts w:ascii="Century" w:cs="Century" w:hAnsi="Century" w:eastAsia="Century"/>
                              <w:sz w:val="18"/>
                              <w:szCs w:val="18"/>
                              <w:rtl w:val="0"/>
                              <w:lang w:val="en-US"/>
                            </w:rPr>
                            <w:t>Statement of reasons for application written in Japanese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30.6pt;margin-top:12.7pt;width:430.0pt;height:32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標準"/>
                    </w:pPr>
                    <w:r>
                      <w:rPr>
                        <w:rFonts w:ascii="ＭＳ Ｐゴシック" w:cs="ＭＳ Ｐゴシック" w:hAnsi="ＭＳ Ｐゴシック" w:eastAsia="ＭＳ Ｐゴシック"/>
                        <w:b w:val="1"/>
                        <w:bCs w:val="1"/>
                        <w:sz w:val="28"/>
                        <w:szCs w:val="28"/>
                        <w:rtl w:val="0"/>
                        <w:lang w:val="ja-JP" w:eastAsia="ja-JP"/>
                      </w:rPr>
                      <w:t>応募動機書　</w:t>
                    </w:r>
                    <w:r>
                      <w:rPr>
                        <w:rFonts w:ascii="Century" w:cs="Century" w:hAnsi="Century" w:eastAsia="Century"/>
                        <w:sz w:val="18"/>
                        <w:szCs w:val="18"/>
                        <w:rtl w:val="0"/>
                        <w:lang w:val="en-US"/>
                      </w:rPr>
                      <w:t>Statement of reasons for application written in Japanese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ー">
    <w:name w:val="ヘッダー"/>
    <w:next w:val="ヘッダー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